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firstLine="0" w:firstLineChars="0"/>
        <w:jc w:val="left"/>
        <w:rPr>
          <w:rFonts w:hint="eastAsia" w:ascii="Times New Roman" w:hAnsi="Times New Roman" w:eastAsia="黑体" w:cs="Times New Roman"/>
          <w:lang w:eastAsia="zh-CN"/>
        </w:rPr>
      </w:pPr>
      <w:r>
        <w:rPr>
          <w:rFonts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2</w:t>
      </w:r>
    </w:p>
    <w:p>
      <w:pPr>
        <w:pStyle w:val="6"/>
        <w:spacing w:line="560" w:lineRule="exact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自查</w:t>
      </w:r>
      <w:r>
        <w:rPr>
          <w:rFonts w:ascii="Times New Roman" w:hAnsi="Times New Roman" w:eastAsia="方正小标宋简体" w:cs="Times New Roman"/>
          <w:sz w:val="44"/>
          <w:szCs w:val="44"/>
        </w:rPr>
        <w:t>项目情况表</w:t>
      </w:r>
    </w:p>
    <w:bookmarkEnd w:id="0"/>
    <w:tbl>
      <w:tblPr>
        <w:tblStyle w:val="5"/>
        <w:tblpPr w:leftFromText="180" w:rightFromText="180" w:vertAnchor="text" w:horzAnchor="page" w:tblpX="1848" w:tblpY="557"/>
        <w:tblOverlap w:val="never"/>
        <w:tblW w:w="13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153"/>
        <w:gridCol w:w="2520"/>
        <w:gridCol w:w="1562"/>
        <w:gridCol w:w="1837"/>
        <w:gridCol w:w="2063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Align w:val="center"/>
          </w:tcPr>
          <w:p>
            <w:pPr>
              <w:pStyle w:val="6"/>
              <w:spacing w:line="56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pacing w:val="-23"/>
                <w:sz w:val="24"/>
                <w:szCs w:val="24"/>
              </w:rPr>
              <w:t>序号</w:t>
            </w:r>
          </w:p>
        </w:tc>
        <w:tc>
          <w:tcPr>
            <w:tcW w:w="1153" w:type="dxa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行业</w:t>
            </w:r>
          </w:p>
        </w:tc>
        <w:tc>
          <w:tcPr>
            <w:tcW w:w="2520" w:type="dxa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项目名称</w:t>
            </w:r>
          </w:p>
        </w:tc>
        <w:tc>
          <w:tcPr>
            <w:tcW w:w="1562" w:type="dxa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项目业主</w:t>
            </w:r>
          </w:p>
        </w:tc>
        <w:tc>
          <w:tcPr>
            <w:tcW w:w="1837" w:type="dxa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  <w:t>中标单位</w:t>
            </w:r>
          </w:p>
        </w:tc>
        <w:tc>
          <w:tcPr>
            <w:tcW w:w="2063" w:type="dxa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  <w:t>自查结果</w:t>
            </w:r>
          </w:p>
        </w:tc>
        <w:tc>
          <w:tcPr>
            <w:tcW w:w="3275" w:type="dxa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153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62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63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62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63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153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62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63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62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63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</w:tbl>
    <w:p>
      <w:pPr>
        <w:pStyle w:val="6"/>
        <w:spacing w:line="560" w:lineRule="exact"/>
        <w:ind w:firstLine="0" w:firstLineChars="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24"/>
          <w:szCs w:val="24"/>
        </w:rPr>
        <w:t xml:space="preserve">填报单位：                              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 xml:space="preserve">             </w:t>
      </w:r>
      <w:r>
        <w:rPr>
          <w:rFonts w:ascii="Times New Roman" w:hAnsi="Times New Roman" w:eastAsia="黑体" w:cs="Times New Roman"/>
          <w:sz w:val="24"/>
          <w:szCs w:val="24"/>
        </w:rPr>
        <w:t xml:space="preserve">                         填报时间：</w:t>
      </w:r>
    </w:p>
    <w:p>
      <w:pPr>
        <w:pStyle w:val="6"/>
        <w:spacing w:line="360" w:lineRule="exact"/>
        <w:ind w:firstLine="0" w:firstLineChars="0"/>
        <w:jc w:val="left"/>
        <w:rPr>
          <w:rFonts w:hint="eastAsia" w:ascii="黑体" w:hAnsi="黑体" w:eastAsia="黑体" w:cs="黑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备注：1.行业：住房城乡建设、交通运输、水利、自然资源、其他。</w:t>
      </w:r>
    </w:p>
    <w:p>
      <w:pPr>
        <w:pStyle w:val="6"/>
        <w:spacing w:line="360" w:lineRule="exact"/>
        <w:ind w:firstLine="0" w:firstLineChars="0"/>
        <w:jc w:val="left"/>
        <w:rPr>
          <w:rFonts w:hint="eastAsia" w:ascii="黑体" w:hAnsi="黑体" w:eastAsia="黑体" w:cs="黑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 xml:space="preserve">     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2</w:t>
      </w:r>
      <w:r>
        <w:rPr>
          <w:rFonts w:hint="eastAsia" w:ascii="黑体" w:hAnsi="黑体" w:eastAsia="黑体" w:cs="黑体"/>
          <w:sz w:val="22"/>
          <w:szCs w:val="22"/>
        </w:rPr>
        <w:t>.</w:t>
      </w:r>
      <w:r>
        <w:rPr>
          <w:rFonts w:hint="eastAsia" w:ascii="黑体" w:hAnsi="黑体" w:eastAsia="黑体" w:cs="黑体"/>
          <w:sz w:val="22"/>
          <w:szCs w:val="22"/>
          <w:lang w:eastAsia="zh-CN"/>
        </w:rPr>
        <w:t>自查</w:t>
      </w:r>
      <w:r>
        <w:rPr>
          <w:rFonts w:hint="eastAsia" w:ascii="黑体" w:hAnsi="黑体" w:eastAsia="黑体" w:cs="黑体"/>
          <w:sz w:val="22"/>
          <w:szCs w:val="22"/>
        </w:rPr>
        <w:t>结果：</w:t>
      </w:r>
      <w:r>
        <w:rPr>
          <w:rFonts w:hint="eastAsia" w:ascii="黑体" w:hAnsi="黑体" w:eastAsia="黑体" w:cs="黑体"/>
          <w:sz w:val="22"/>
          <w:szCs w:val="22"/>
          <w:lang w:eastAsia="zh-CN"/>
        </w:rPr>
        <w:t>自查</w:t>
      </w:r>
      <w:r>
        <w:rPr>
          <w:rFonts w:hint="eastAsia" w:ascii="黑体" w:hAnsi="黑体" w:eastAsia="黑体" w:cs="黑体"/>
          <w:sz w:val="22"/>
          <w:szCs w:val="22"/>
        </w:rPr>
        <w:t>无问题的，填写无；</w:t>
      </w:r>
      <w:r>
        <w:rPr>
          <w:rFonts w:hint="eastAsia" w:ascii="黑体" w:hAnsi="黑体" w:eastAsia="黑体" w:cs="黑体"/>
          <w:sz w:val="22"/>
          <w:szCs w:val="22"/>
          <w:lang w:eastAsia="zh-CN"/>
        </w:rPr>
        <w:t>自查</w:t>
      </w:r>
      <w:r>
        <w:rPr>
          <w:rFonts w:hint="eastAsia" w:ascii="黑体" w:hAnsi="黑体" w:eastAsia="黑体" w:cs="黑体"/>
          <w:sz w:val="22"/>
          <w:szCs w:val="22"/>
        </w:rPr>
        <w:t>发现问题的，填写具体问题。</w:t>
      </w:r>
    </w:p>
    <w:p>
      <w:pPr>
        <w:pStyle w:val="6"/>
        <w:spacing w:line="360" w:lineRule="exact"/>
        <w:ind w:firstLine="0" w:firstLineChars="0"/>
        <w:jc w:val="left"/>
        <w:rPr>
          <w:rFonts w:hint="eastAsia" w:ascii="黑体" w:hAnsi="黑体" w:eastAsia="黑体" w:cs="黑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 xml:space="preserve">     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3</w:t>
      </w:r>
      <w:r>
        <w:rPr>
          <w:rFonts w:hint="eastAsia" w:ascii="黑体" w:hAnsi="黑体" w:eastAsia="黑体" w:cs="黑体"/>
          <w:sz w:val="22"/>
          <w:szCs w:val="22"/>
        </w:rPr>
        <w:t>.</w:t>
      </w:r>
      <w:r>
        <w:rPr>
          <w:rFonts w:hint="eastAsia" w:ascii="黑体" w:hAnsi="黑体" w:eastAsia="黑体" w:cs="黑体"/>
          <w:sz w:val="22"/>
          <w:szCs w:val="22"/>
          <w:lang w:eastAsia="zh-CN"/>
        </w:rPr>
        <w:t>整改</w:t>
      </w:r>
      <w:r>
        <w:rPr>
          <w:rFonts w:hint="eastAsia" w:ascii="黑体" w:hAnsi="黑体" w:eastAsia="黑体" w:cs="黑体"/>
          <w:sz w:val="22"/>
          <w:szCs w:val="22"/>
        </w:rPr>
        <w:t>结果：对存在问题的项目</w:t>
      </w:r>
      <w:r>
        <w:rPr>
          <w:rFonts w:hint="eastAsia" w:ascii="黑体" w:hAnsi="黑体" w:eastAsia="黑体" w:cs="黑体"/>
          <w:sz w:val="22"/>
          <w:szCs w:val="22"/>
          <w:lang w:eastAsia="zh-CN"/>
        </w:rPr>
        <w:t>整改举措</w:t>
      </w:r>
      <w:r>
        <w:rPr>
          <w:rFonts w:hint="eastAsia" w:ascii="黑体" w:hAnsi="黑体" w:eastAsia="黑体" w:cs="黑体"/>
          <w:sz w:val="22"/>
          <w:szCs w:val="22"/>
        </w:rPr>
        <w:t>，并填写结果。</w:t>
      </w:r>
    </w:p>
    <w:p>
      <w:pPr>
        <w:pStyle w:val="6"/>
        <w:spacing w:line="360" w:lineRule="exact"/>
        <w:ind w:firstLine="48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2"/>
          <w:szCs w:val="22"/>
        </w:rPr>
        <w:t xml:space="preserve"> 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4</w:t>
      </w:r>
      <w:r>
        <w:rPr>
          <w:rFonts w:hint="eastAsia" w:ascii="黑体" w:hAnsi="黑体" w:eastAsia="黑体" w:cs="黑体"/>
          <w:sz w:val="22"/>
          <w:szCs w:val="22"/>
        </w:rPr>
        <w:t xml:space="preserve">.请州级招投标行政监督部门汇总填写。 </w:t>
      </w:r>
    </w:p>
    <w:p>
      <w:pPr>
        <w:spacing w:line="560" w:lineRule="exact"/>
        <w:rPr>
          <w:rFonts w:ascii="Times New Roman" w:hAnsi="Times New Roman" w:eastAsia="仿宋_GB2312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116FE"/>
    <w:rsid w:val="23C1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Chars="200" w:hanging="200" w:hanging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Body Text First Indent 21"/>
    <w:basedOn w:val="7"/>
    <w:qFormat/>
    <w:uiPriority w:val="0"/>
    <w:pPr>
      <w:ind w:firstLine="420" w:firstLineChars="200"/>
    </w:pPr>
  </w:style>
  <w:style w:type="paragraph" w:customStyle="1" w:styleId="7">
    <w:name w:val="Body Text Indent1"/>
    <w:basedOn w:val="1"/>
    <w:qFormat/>
    <w:uiPriority w:val="0"/>
    <w:pPr>
      <w:ind w:firstLine="624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2020-06-02T03:00:00Z</dcterms:created>
  <dc:creator>索郎措</dc:creator>
  <cp:lastModifiedBy>索郎措</cp:lastModifiedBy>
  <dcterms:modified xsi:type="dcterms:W3CDTF">2020-06-02T03:00:32Z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