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563" w:hanging="563" w:hangingChars="17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4</w:t>
      </w:r>
    </w:p>
    <w:p>
      <w:pPr>
        <w:spacing w:line="48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bookmarkStart w:id="0" w:name="_GoBack"/>
      <w:r>
        <w:rPr>
          <w:rFonts w:eastAsia="方正小标宋简体"/>
          <w:bCs/>
          <w:kern w:val="0"/>
          <w:sz w:val="40"/>
          <w:szCs w:val="40"/>
        </w:rPr>
        <w:t xml:space="preserve">阿坝州成品油、食盐储备监测表  </w:t>
      </w:r>
    </w:p>
    <w:bookmarkEnd w:id="0"/>
    <w:p>
      <w:pPr>
        <w:spacing w:line="36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                        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7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2995.06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1785.15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1209.91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20289.80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11431.72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8858.07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3329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1472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1857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250.11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159.48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90.64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835.80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490.33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345.47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213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92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121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230.91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138.11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92.79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1345.72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606.58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739.14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516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257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259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69.43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36.52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32.91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842.42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415.16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427.26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82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123.75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68.85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54.90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994.19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565.86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428.33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158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56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102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150.89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72.55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78.34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735.81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402.80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333.01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202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153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258.79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170.44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88.35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2135.74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1200.95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934.79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132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143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120.56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61.83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58.74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409.86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234.30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175.57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64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111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752.29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416.93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335.36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3607.62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2145.57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1462.05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480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83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397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229.64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145.84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83.80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1326.27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726.58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599.69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183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143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232.58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144.02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88.57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2015.04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1238.63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776.41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203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184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225.54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161.96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63.58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2969.54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1778.79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1190.75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253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143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110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237.47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141.06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96.40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1862.85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1093.97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768.87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305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154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151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113.11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67.57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45.54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1208.93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532.21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676.72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241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170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都江堰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lang w:bidi="ar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150</w:t>
            </w:r>
          </w:p>
        </w:tc>
      </w:tr>
    </w:tbl>
    <w:p>
      <w:pPr>
        <w:spacing w:line="20" w:lineRule="exact"/>
        <w:rPr>
          <w:rFonts w:eastAsia="仿宋"/>
          <w:sz w:val="32"/>
          <w:szCs w:val="32"/>
        </w:rPr>
      </w:pPr>
    </w:p>
    <w:p/>
    <w:sectPr>
      <w:pgSz w:w="16838" w:h="11906" w:orient="landscape"/>
      <w:pgMar w:top="2098" w:right="1474" w:bottom="1985" w:left="1588" w:header="851" w:footer="1531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F7CCC"/>
    <w:rsid w:val="3F5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2020-06-01T02:32:00Z</dcterms:created>
  <dc:creator>索郎措</dc:creator>
  <cp:lastModifiedBy>索郎措</cp:lastModifiedBy>
  <dcterms:modified xsi:type="dcterms:W3CDTF">2020-06-01T02:33:12Z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